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2"/>
      </w:pPr>
      <w:r>
        <w:rPr>
          <w:rFonts w:hint="eastAsia"/>
        </w:rPr>
        <w:t>pc端</w:t>
      </w:r>
    </w:p>
    <w:p>
      <w:pPr>
        <w:pStyle w:val="3"/>
      </w:pPr>
      <w:r>
        <w:rPr>
          <w:rFonts w:hint="eastAsia"/>
        </w:rPr>
        <w:t>机票二级页面性能优化</w:t>
      </w:r>
    </w:p>
    <w:p>
      <w:pPr/>
      <w:r>
        <w:rPr>
          <w:rFonts w:hint="eastAsia"/>
        </w:rPr>
        <w:t>修改数据加载方式提升页面加载速度</w:t>
      </w:r>
    </w:p>
    <w:p>
      <w:pPr>
        <w:pStyle w:val="3"/>
      </w:pPr>
      <w:r>
        <w:rPr>
          <w:rFonts w:hint="eastAsia"/>
        </w:rPr>
        <w:t>用户注册</w:t>
      </w:r>
    </w:p>
    <w:p>
      <w:pPr/>
      <w:r>
        <w:rPr>
          <w:rFonts w:hint="eastAsia"/>
        </w:rPr>
        <w:t>用户注册，三个页面</w:t>
      </w:r>
    </w:p>
    <w:p>
      <w:pPr/>
      <w:r>
        <w:rPr>
          <w:rFonts w:hint="eastAsia"/>
        </w:rPr>
        <w:drawing>
          <wp:inline distT="0" distB="0" distL="0" distR="0">
            <wp:extent cx="5274310" cy="3484245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drawing>
          <wp:inline distT="0" distB="0" distL="0" distR="0">
            <wp:extent cx="5274310" cy="3599180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忘记密码</w:t>
      </w:r>
    </w:p>
    <w:p>
      <w:pPr/>
      <w:r>
        <w:drawing>
          <wp:inline distT="0" distB="0" distL="0" distR="0">
            <wp:extent cx="5274310" cy="2328545"/>
            <wp:effectExtent l="19050" t="0" r="254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rPr>
          <w:rFonts w:hint="eastAsia"/>
        </w:rPr>
        <w:t>404文字提醒</w:t>
      </w:r>
    </w:p>
    <w:p>
      <w:pPr/>
      <w:r>
        <w:t>啊哈，系统费了九牛二虎之力也无法处理您本次的请求。</w:t>
      </w:r>
    </w:p>
    <w:p>
      <w:pPr/>
      <w:r>
        <w:rPr>
          <w:rFonts w:hint="eastAsia"/>
        </w:rPr>
        <w:t>不要灰心，你照样可以：</w:t>
      </w:r>
    </w:p>
    <w:p>
      <w:pPr/>
      <w:r>
        <w:rPr>
          <w:rFonts w:hint="eastAsia"/>
        </w:rPr>
        <w:t>1、检查您的链接地址是否正确，进行重试。</w:t>
      </w:r>
    </w:p>
    <w:p>
      <w:pPr/>
      <w:r>
        <w:rPr>
          <w:rFonts w:hint="eastAsia"/>
        </w:rPr>
        <w:t>2、重新去搜索（“搜索”带锚点，指向搜索页面），找找您感兴趣的内容。</w:t>
      </w:r>
    </w:p>
    <w:p>
      <w:pPr/>
    </w:p>
    <w:p>
      <w:pPr/>
      <w:r>
        <w:drawing>
          <wp:inline distT="0" distB="0" distL="0" distR="0">
            <wp:extent cx="5274310" cy="1439545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rPr>
          <w:rFonts w:hint="eastAsia"/>
        </w:rPr>
        <w:t>我的工作台</w:t>
      </w:r>
    </w:p>
    <w:p>
      <w:pPr>
        <w:pStyle w:val="4"/>
      </w:pPr>
      <w:r>
        <w:rPr>
          <w:rFonts w:hint="eastAsia"/>
        </w:rPr>
        <w:t>工作台首页</w:t>
      </w:r>
    </w:p>
    <w:p>
      <w:pPr/>
      <w:r>
        <w:rPr>
          <w:rFonts w:hint="eastAsia"/>
        </w:rPr>
        <w:drawing>
          <wp:inline distT="0" distB="0" distL="0" distR="0">
            <wp:extent cx="5257800" cy="3609975"/>
            <wp:effectExtent l="19050" t="0" r="0" b="0"/>
            <wp:docPr id="50" name="图片 50" descr="C:\Users\Administrator\AppData\Local\Microsoft\Windows\INetCache\Content.Word\会员登录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\Users\Administrator\AppData\Local\Microsoft\Windows\INetCache\Content.Word\会员登录界面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订单查询</w:t>
      </w:r>
    </w:p>
    <w:p>
      <w:pPr/>
      <w:r>
        <w:rPr>
          <w:rFonts w:hint="eastAsia"/>
        </w:rPr>
        <w:drawing>
          <wp:inline distT="0" distB="0" distL="0" distR="0">
            <wp:extent cx="5257800" cy="3609975"/>
            <wp:effectExtent l="19050" t="0" r="0" b="0"/>
            <wp:docPr id="26" name="图片 46" descr="C:\Users\Administrator\AppData\Local\Microsoft\Windows\INetCache\Content.Word\全部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6" descr="C:\Users\Administrator\AppData\Local\Microsoft\Windows\INetCache\Content.Word\全部订单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密码修改</w:t>
      </w:r>
    </w:p>
    <w:p>
      <w:pPr/>
      <w:r>
        <w:rPr>
          <w:rFonts w:hint="eastAsia"/>
        </w:rPr>
        <w:drawing>
          <wp:inline distT="0" distB="0" distL="0" distR="0">
            <wp:extent cx="5257800" cy="3609975"/>
            <wp:effectExtent l="19050" t="0" r="0" b="0"/>
            <wp:docPr id="52" name="图片 52" descr="C:\Users\Administrator\AppData\Local\Microsoft\Windows\INetCache\Content.Word\密码修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Administrator\AppData\Local\Microsoft\Windows\INetCache\Content.Word\密码修改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信息修改</w:t>
      </w:r>
    </w:p>
    <w:p>
      <w:pPr/>
      <w:r>
        <w:pict>
          <v:shape id="_x0000_i1025" o:spt="75" type="#_x0000_t75" style="height:284.25pt;width:414pt;" filled="f" o:preferrelative="t" stroked="f" coordsize="21600,21600">
            <v:path/>
            <v:fill on="f" focussize="0,0"/>
            <v:stroke on="f" joinstyle="miter"/>
            <v:imagedata r:id="rId11" o:title="信息设置"/>
            <o:lock v:ext="edit" aspectratio="t"/>
            <w10:wrap type="none"/>
            <w10:anchorlock/>
          </v:shape>
        </w:pict>
      </w:r>
    </w:p>
    <w:p>
      <w:pPr>
        <w:pStyle w:val="3"/>
      </w:pPr>
      <w:r>
        <w:t>移动端介绍下载页面</w:t>
      </w:r>
    </w:p>
    <w:p>
      <w:pPr/>
      <w:r>
        <w:rPr>
          <w:rFonts w:hint="eastAsia"/>
        </w:rPr>
        <w:t>1、关注微信号：用微信扫描加官微关注</w:t>
      </w:r>
    </w:p>
    <w:p>
      <w:pPr/>
      <w:r>
        <w:rPr>
          <w:rFonts w:hint="eastAsia"/>
        </w:rPr>
        <w:t>2、用手机扫描下载，iphone扫描调到app store对应的下载地址；android手机扫描调到官网下载地址，其他类型操作系统提示“谢谢您关注，我们正在拼命努力。”；m.htyou.com扫描直接调到wap版</w:t>
      </w:r>
    </w:p>
    <w:p>
      <w:pPr/>
      <w:r>
        <w:rPr>
          <w:rFonts w:hint="eastAsia"/>
        </w:rPr>
        <w:t>3、android：官网下载地址</w:t>
      </w:r>
    </w:p>
    <w:p>
      <w:pPr/>
      <w:r>
        <w:rPr>
          <w:rFonts w:hint="eastAsia"/>
        </w:rPr>
        <w:t>4、iphone：app store下载地址</w:t>
      </w:r>
    </w:p>
    <w:p>
      <w:pPr/>
      <w:r>
        <w:rPr>
          <w:rFonts w:hint="eastAsia"/>
        </w:rPr>
        <w:t>5、ipad：也是一个固定图片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748790"/>
            <wp:effectExtent l="19050" t="0" r="2540" b="0"/>
            <wp:docPr id="15" name="图片 14" descr="移动端推荐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移动端推荐界面.jp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rPr>
          <w:rFonts w:hint="eastAsia"/>
        </w:rPr>
        <w:t>旅游详情调整</w:t>
      </w:r>
    </w:p>
    <w:p>
      <w:pPr/>
      <w:r>
        <w:rPr>
          <w:rFonts w:hint="eastAsia"/>
        </w:rPr>
        <w:t>原则是日期切换时页面不重启刷新，只更新数据部分，体验上来说就是没有闪的感觉</w:t>
      </w:r>
    </w:p>
    <w:p>
      <w:pPr>
        <w:pStyle w:val="4"/>
      </w:pPr>
      <w:r>
        <w:rPr>
          <w:rFonts w:hint="eastAsia"/>
        </w:rPr>
        <w:t>日历右部和立即预定位置调整</w:t>
      </w:r>
    </w:p>
    <w:p>
      <w:pPr/>
      <w:r>
        <w:rPr>
          <w:rFonts w:hint="eastAsia"/>
        </w:rPr>
        <w:drawing>
          <wp:inline distT="0" distB="0" distL="0" distR="0">
            <wp:extent cx="5267325" cy="3971925"/>
            <wp:effectExtent l="1905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分类调整（漂在浏览器顶部的）</w:t>
      </w:r>
    </w:p>
    <w:p>
      <w:pPr/>
      <w:r>
        <w:drawing>
          <wp:inline distT="0" distB="0" distL="0" distR="0">
            <wp:extent cx="5274310" cy="2154555"/>
            <wp:effectExtent l="19050" t="0" r="2540" b="0"/>
            <wp:docPr id="28" name="图片 1" descr="C:\Users\Administrator\Documents\Tencent Files\77029028\Image\_C[BV65QFH${)7[Q3Z%B2%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 descr="C:\Users\Administrator\Documents\Tencent Files\77029028\Image\_C[BV65QFH${)7[Q3Z%B2%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rPr>
          <w:rFonts w:hint="eastAsia"/>
        </w:rPr>
        <w:t>第三方登陆</w:t>
      </w:r>
    </w:p>
    <w:p>
      <w:pPr/>
      <w:r>
        <w:drawing>
          <wp:inline distT="0" distB="0" distL="0" distR="0">
            <wp:extent cx="5295900" cy="3168015"/>
            <wp:effectExtent l="1905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514" cy="3171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支付宝</w:t>
      </w:r>
    </w:p>
    <w:p>
      <w:pPr/>
      <w:r>
        <w:rPr>
          <w:rFonts w:hint="eastAsia"/>
        </w:rPr>
        <w:drawing>
          <wp:inline distT="0" distB="0" distL="0" distR="0">
            <wp:extent cx="5286375" cy="3505200"/>
            <wp:effectExtent l="19050" t="0" r="952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微信</w:t>
      </w:r>
    </w:p>
    <w:p>
      <w:pPr/>
      <w:r>
        <w:rPr>
          <w:rFonts w:hint="eastAsia"/>
        </w:rPr>
        <w:drawing>
          <wp:inline distT="0" distB="0" distL="0" distR="0">
            <wp:extent cx="5274310" cy="3458210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新浪微博</w:t>
      </w:r>
    </w:p>
    <w:p>
      <w:pPr/>
      <w:r>
        <w:rPr>
          <w:rFonts w:hint="eastAsia"/>
        </w:rPr>
        <w:drawing>
          <wp:inline distT="0" distB="0" distL="0" distR="0">
            <wp:extent cx="5274310" cy="3485515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百度</w:t>
      </w:r>
    </w:p>
    <w:p>
      <w:pPr/>
      <w:r>
        <w:rPr>
          <w:rFonts w:hint="eastAsia"/>
        </w:rPr>
        <w:drawing>
          <wp:inline distT="0" distB="0" distL="0" distR="0">
            <wp:extent cx="5274310" cy="3686175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人人网</w:t>
      </w:r>
    </w:p>
    <w:p>
      <w:pPr/>
      <w:r>
        <w:rPr>
          <w:rFonts w:hint="eastAsia"/>
        </w:rPr>
        <w:drawing>
          <wp:inline distT="0" distB="0" distL="0" distR="0">
            <wp:extent cx="5274310" cy="2952750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</w:rPr>
      </w:pPr>
      <w:r>
        <w:rPr>
          <w:rFonts w:hint="eastAsia"/>
        </w:rPr>
        <w:t>移动端</w:t>
      </w:r>
    </w:p>
    <w:p>
      <w:pPr>
        <w:pStyle w:val="3"/>
        <w:rPr>
          <w:rFonts w:hint="eastAsia"/>
        </w:rPr>
      </w:pPr>
      <w:r>
        <w:rPr>
          <w:rFonts w:hint="eastAsia"/>
        </w:rPr>
        <w:t>微信会员注册和信息等（参考酒店模式）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505075" cy="4453255"/>
            <wp:effectExtent l="19050" t="0" r="9525" b="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8193" cy="445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506980" cy="4457700"/>
            <wp:effectExtent l="19050" t="0" r="7143" b="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0949" cy="4463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609215" cy="4638675"/>
            <wp:effectExtent l="19050" t="0" r="595" b="0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355" cy="464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539365" cy="4514850"/>
            <wp:effectExtent l="19050" t="0" r="0" b="0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673" cy="451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219325" cy="3945255"/>
            <wp:effectExtent l="19050" t="0" r="9525" b="0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0261" cy="394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（这里类似我的工作台了，参考我的工作台）</w:t>
      </w:r>
    </w:p>
    <w:p>
      <w:pPr>
        <w:pStyle w:val="3"/>
        <w:rPr>
          <w:rFonts w:hint="eastAsia"/>
        </w:rPr>
      </w:pPr>
      <w:r>
        <w:rPr>
          <w:rFonts w:hint="eastAsia"/>
        </w:rPr>
        <w:t>密码找回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152650" cy="3826510"/>
            <wp:effectExtent l="19050" t="0" r="0" b="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3557" cy="3828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162175" cy="3843655"/>
            <wp:effectExtent l="19050" t="0" r="9525" b="0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3087" cy="38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旅游详情调整</w:t>
      </w:r>
    </w:p>
    <w:p>
      <w:pPr/>
      <w:r>
        <w:rPr>
          <w:rFonts w:hint="eastAsia"/>
        </w:rPr>
        <w:t>旅游详情，底部增加收藏和在线客服，如果微信不好搞在线客服就省掉在线客服</w:t>
      </w:r>
    </w:p>
    <w:p>
      <w:pPr/>
      <w:r>
        <w:rPr>
          <w:rFonts w:hint="eastAsia"/>
        </w:rPr>
        <w:drawing>
          <wp:inline distT="0" distB="0" distL="0" distR="0">
            <wp:extent cx="5267325" cy="5734050"/>
            <wp:effectExtent l="19050" t="0" r="9525" b="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旅游详情中日历分离</w:t>
      </w:r>
    </w:p>
    <w:p>
      <w:pPr/>
      <w:r>
        <w:rPr>
          <w:rFonts w:hint="eastAsia"/>
        </w:rPr>
        <w:t>移植现在微信版本的订单填写功能，方便用户查询星期几出发</w:t>
      </w:r>
    </w:p>
    <w:p>
      <w:pPr>
        <w:pStyle w:val="3"/>
        <w:rPr>
          <w:rFonts w:hint="eastAsia"/>
        </w:rPr>
      </w:pPr>
      <w:r>
        <w:rPr>
          <w:rFonts w:hint="eastAsia"/>
        </w:rPr>
        <w:t>出团人员身份证护照扫描识别</w:t>
      </w:r>
    </w:p>
    <w:p>
      <w:pPr/>
      <w:r>
        <w:t>出团人员或者乘机、住店客人，通过扫描身份证、护照，识别姓名、身份证、出生年月等信息，可以拍照或者照片识别。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367915" cy="4210050"/>
            <wp:effectExtent l="1905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590" cy="421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367915" cy="4210050"/>
            <wp:effectExtent l="19050" t="0" r="0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0985" cy="4215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9376410"/>
            <wp:effectExtent l="19050" t="0" r="2540" b="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464435" cy="4381500"/>
            <wp:effectExtent l="19050" t="0" r="0" b="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067" cy="4385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511425" cy="4464685"/>
            <wp:effectExtent l="19050" t="0" r="2976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2682" cy="446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3"/>
      </w:pPr>
      <w:r>
        <w:t>我的工作台</w:t>
      </w:r>
    </w:p>
    <w:p>
      <w:pPr>
        <w:pStyle w:val="4"/>
      </w:pPr>
      <w:r>
        <w:rPr>
          <w:rFonts w:hint="eastAsia"/>
        </w:rPr>
        <w:t>首页</w:t>
      </w:r>
    </w:p>
    <w:p>
      <w:pPr/>
      <w:r>
        <w:rPr>
          <w:rFonts w:hint="eastAsia"/>
        </w:rPr>
        <w:drawing>
          <wp:inline distT="0" distB="0" distL="0" distR="0">
            <wp:extent cx="2565400" cy="4162425"/>
            <wp:effectExtent l="19050" t="0" r="6295" b="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545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会员信息</w:t>
      </w:r>
    </w:p>
    <w:p>
      <w:pPr/>
      <w:r>
        <w:rPr>
          <w:rFonts w:hint="eastAsia"/>
        </w:rPr>
        <w:drawing>
          <wp:inline distT="0" distB="0" distL="0" distR="0">
            <wp:extent cx="2524125" cy="4486910"/>
            <wp:effectExtent l="19050" t="0" r="9525" b="0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5189" cy="448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换头像</w:t>
      </w:r>
    </w:p>
    <w:p>
      <w:pPr/>
      <w:r>
        <w:rPr>
          <w:rFonts w:hint="eastAsia"/>
        </w:rPr>
        <w:drawing>
          <wp:inline distT="0" distB="0" distL="0" distR="0">
            <wp:extent cx="1812290" cy="3221990"/>
            <wp:effectExtent l="19050" t="0" r="0" b="0"/>
            <wp:docPr id="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6067" cy="3228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昵称</w:t>
      </w:r>
    </w:p>
    <w:p>
      <w:pPr/>
      <w:r>
        <w:rPr>
          <w:rFonts w:hint="eastAsia"/>
        </w:rPr>
        <w:drawing>
          <wp:inline distT="0" distB="0" distL="0" distR="0">
            <wp:extent cx="1905000" cy="3386455"/>
            <wp:effectExtent l="19050" t="0" r="0" b="0"/>
            <wp:docPr id="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63" cy="3391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会员等级</w:t>
      </w:r>
    </w:p>
    <w:p>
      <w:pPr/>
      <w:r>
        <w:rPr>
          <w:rFonts w:hint="eastAsia"/>
        </w:rPr>
        <w:drawing>
          <wp:inline distT="0" distB="0" distL="0" distR="0">
            <wp:extent cx="1794510" cy="3190875"/>
            <wp:effectExtent l="19050" t="0" r="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624" cy="319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姓名</w:t>
      </w:r>
    </w:p>
    <w:p>
      <w:pPr/>
      <w:r>
        <w:rPr>
          <w:rFonts w:hint="eastAsia"/>
        </w:rPr>
        <w:drawing>
          <wp:inline distT="0" distB="0" distL="0" distR="0">
            <wp:extent cx="2394585" cy="4257675"/>
            <wp:effectExtent l="19050" t="0" r="5358" b="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5952" cy="425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性别</w:t>
      </w:r>
    </w:p>
    <w:p>
      <w:pPr/>
      <w:r>
        <w:rPr>
          <w:rFonts w:hint="eastAsia"/>
        </w:rPr>
        <w:drawing>
          <wp:inline distT="0" distB="0" distL="0" distR="0">
            <wp:extent cx="2266315" cy="4029075"/>
            <wp:effectExtent l="19050" t="0" r="59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310" cy="403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出生日期</w:t>
      </w:r>
    </w:p>
    <w:p>
      <w:pPr/>
      <w:r>
        <w:rPr>
          <w:rFonts w:hint="eastAsia"/>
        </w:rPr>
        <w:drawing>
          <wp:inline distT="0" distB="0" distL="0" distR="0">
            <wp:extent cx="2373630" cy="4219575"/>
            <wp:effectExtent l="1905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631" cy="4221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手机号码</w:t>
      </w:r>
    </w:p>
    <w:p>
      <w:pPr/>
      <w:r>
        <w:rPr>
          <w:rFonts w:hint="eastAsia"/>
        </w:rPr>
        <w:drawing>
          <wp:inline distT="0" distB="0" distL="0" distR="0">
            <wp:extent cx="2009140" cy="3571875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0027" cy="357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038350" cy="3623310"/>
            <wp:effectExtent l="19050" t="0" r="0" b="0"/>
            <wp:docPr id="5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7839" cy="362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邮箱</w:t>
      </w:r>
    </w:p>
    <w:p>
      <w:pPr/>
      <w:r>
        <w:rPr>
          <w:rFonts w:hint="eastAsia"/>
        </w:rPr>
        <w:drawing>
          <wp:inline distT="0" distB="0" distL="0" distR="0">
            <wp:extent cx="2603500" cy="4629150"/>
            <wp:effectExtent l="19050" t="0" r="5953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4995" cy="463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修改密码</w:t>
      </w:r>
    </w:p>
    <w:p>
      <w:pPr/>
      <w:r>
        <w:rPr>
          <w:rFonts w:hint="eastAsia"/>
        </w:rPr>
        <w:drawing>
          <wp:inline distT="0" distB="0" distL="0" distR="0">
            <wp:extent cx="1955165" cy="3476625"/>
            <wp:effectExtent l="19050" t="0" r="6548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6426" cy="3478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全部订单、待付款（只是状态不一样）</w:t>
      </w:r>
    </w:p>
    <w:p>
      <w:pPr/>
      <w:r>
        <w:rPr>
          <w:rFonts w:hint="eastAsia"/>
        </w:rPr>
        <w:drawing>
          <wp:inline distT="0" distB="0" distL="0" distR="0">
            <wp:extent cx="2196465" cy="3905250"/>
            <wp:effectExtent l="19050" t="0" r="0" b="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7629" cy="390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rPr>
          <w:rFonts w:hint="eastAsia"/>
        </w:rPr>
        <w:t>取消订单</w:t>
      </w:r>
    </w:p>
    <w:p>
      <w:pPr/>
      <w:r>
        <w:rPr>
          <w:rFonts w:hint="eastAsia"/>
        </w:rPr>
        <w:drawing>
          <wp:inline distT="0" distB="0" distL="0" distR="0">
            <wp:extent cx="2173605" cy="3864610"/>
            <wp:effectExtent l="19050" t="0" r="0" b="0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4998" cy="3866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820035" cy="5010150"/>
            <wp:effectExtent l="19050" t="0" r="0" b="0"/>
            <wp:docPr id="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0569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228850" cy="3962400"/>
            <wp:effectExtent l="19050" t="0" r="0" b="0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9789" cy="396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228850" cy="3962400"/>
            <wp:effectExtent l="19050" t="0" r="0" b="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9790" cy="396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常用信息</w:t>
      </w:r>
    </w:p>
    <w:p>
      <w:pPr/>
      <w:r>
        <w:drawing>
          <wp:inline distT="0" distB="0" distL="0" distR="0">
            <wp:extent cx="2143125" cy="2374900"/>
            <wp:effectExtent l="19050" t="0" r="9525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447" cy="237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75865" cy="2332355"/>
            <wp:effectExtent l="19050" t="0" r="635" b="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9006" cy="233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收藏</w:t>
      </w:r>
    </w:p>
    <w:p>
      <w:pPr/>
      <w:r>
        <w:drawing>
          <wp:inline distT="0" distB="0" distL="0" distR="0">
            <wp:extent cx="2362200" cy="4199255"/>
            <wp:effectExtent l="19050" t="0" r="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3196" cy="420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浏览历史</w:t>
      </w:r>
    </w:p>
    <w:p>
      <w:pPr/>
      <w:r>
        <w:drawing>
          <wp:inline distT="0" distB="0" distL="0" distR="0">
            <wp:extent cx="2432050" cy="4324350"/>
            <wp:effectExtent l="19050" t="0" r="5953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5495" cy="4329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意见反馈</w:t>
      </w:r>
    </w:p>
    <w:p>
      <w:pPr/>
      <w:r>
        <w:drawing>
          <wp:inline distT="0" distB="0" distL="0" distR="0">
            <wp:extent cx="2676525" cy="4754245"/>
            <wp:effectExtent l="19050" t="0" r="9525" b="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75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设置</w:t>
      </w:r>
    </w:p>
    <w:p>
      <w:pPr/>
      <w:r>
        <w:rPr>
          <w:rFonts w:hint="eastAsia"/>
        </w:rPr>
        <w:t>1、新功能介绍：直接链到2.3.2</w:t>
      </w:r>
    </w:p>
    <w:p>
      <w:pPr/>
      <w:r>
        <w:rPr>
          <w:rFonts w:hint="eastAsia"/>
        </w:rPr>
        <w:t>2、升级新版本：搜索新版本下载安装</w:t>
      </w:r>
    </w:p>
    <w:p>
      <w:pPr/>
      <w:r>
        <w:rPr>
          <w:rFonts w:hint="eastAsia"/>
        </w:rPr>
        <w:t>3、分享到短信、邮件文字：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我最近在使用华天游APP，预订机票、酒店、旅游超方便，说走就走；手机操作便捷！推荐你一起来使用！客户端下载地址&gt;&gt;&gt;</w:t>
      </w:r>
      <w:r>
        <w:fldChar w:fldCharType="begin"/>
      </w:r>
      <w:r>
        <w:instrText xml:space="preserve"> HYPERLINK "http://m.ctrip.com/m/c350"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t>http://m.ctrip.com/m/c350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/>
        </w:rPr>
        <w:t>邮件标题：欢迎使用</w:t>
      </w:r>
      <w:r>
        <w:rPr>
          <w:rFonts w:ascii="宋体" w:hAnsi="宋体" w:eastAsia="宋体" w:cs="宋体"/>
          <w:kern w:val="0"/>
          <w:sz w:val="24"/>
          <w:szCs w:val="24"/>
        </w:rPr>
        <w:t>华天游APP，邮件内容同上。</w:t>
      </w:r>
    </w:p>
    <w:p>
      <w:pPr/>
      <w:r>
        <w:rPr>
          <w:rFonts w:hint="eastAsia" w:ascii="宋体" w:hAnsi="宋体" w:eastAsia="宋体" w:cs="宋体"/>
          <w:kern w:val="0"/>
          <w:sz w:val="24"/>
          <w:szCs w:val="24"/>
        </w:rPr>
        <w:t>4、复制：复制内容同3</w:t>
      </w:r>
    </w:p>
    <w:p>
      <w:pPr/>
      <w:r>
        <w:drawing>
          <wp:inline distT="0" distB="0" distL="0" distR="0">
            <wp:extent cx="2266950" cy="4026535"/>
            <wp:effectExtent l="19050" t="0" r="0" b="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026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46020" cy="3713480"/>
            <wp:effectExtent l="19050" t="0" r="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339" cy="371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2171700" cy="3857625"/>
            <wp:effectExtent l="19050" t="0" r="0" b="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31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167255" cy="3857625"/>
            <wp:effectExtent l="19050" t="0" r="4122" b="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082" cy="3858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app完善</w:t>
      </w:r>
    </w:p>
    <w:p>
      <w:pPr>
        <w:pStyle w:val="4"/>
      </w:pPr>
      <w:r>
        <w:t>每次启动app</w:t>
      </w:r>
      <w:r>
        <w:rPr>
          <w:rFonts w:hint="eastAsia"/>
        </w:rPr>
        <w:t>第一屏logo</w:t>
      </w:r>
    </w:p>
    <w:p>
      <w:pPr/>
      <w:r>
        <w:drawing>
          <wp:inline distT="0" distB="0" distL="0" distR="0">
            <wp:extent cx="2372995" cy="4219575"/>
            <wp:effectExtent l="19050" t="0" r="7739" b="0"/>
            <wp:docPr id="21" name="图片 19" descr="C:\Users\Administrator\Documents\Tencent Files\77029028\FileRecv\MobileFile\Screenshot_2015-12-24-15-55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 descr="C:\Users\Administrator\Documents\Tencent Files\77029028\FileRecv\MobileFile\Screenshot_2015-12-24-15-55-29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512" cy="422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app安装后</w:t>
      </w:r>
      <w:r>
        <w:rPr>
          <w:rFonts w:hint="eastAsia"/>
        </w:rPr>
        <w:t>第一次使用加载时第二屏轮播新功能</w:t>
      </w:r>
      <w:r>
        <w:t>flash</w:t>
      </w:r>
      <w:r>
        <w:rPr>
          <w:rFonts w:hint="eastAsia"/>
        </w:rPr>
        <w:t>，右上角叉叉和立即体验进入</w:t>
      </w:r>
    </w:p>
    <w:p>
      <w:pPr/>
      <w:r>
        <w:drawing>
          <wp:inline distT="0" distB="0" distL="0" distR="0">
            <wp:extent cx="2085975" cy="3708400"/>
            <wp:effectExtent l="19050" t="0" r="9525" b="0"/>
            <wp:docPr id="19" name="图片 18" descr="应用宝截屏2015122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应用宝截屏2015122401.pn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831" cy="371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89150" cy="3695700"/>
            <wp:effectExtent l="19050" t="0" r="6217" b="0"/>
            <wp:docPr id="20" name="图片 19" descr="应用宝截屏2015122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应用宝截屏2015122401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128" cy="37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rPr>
          <w:rFonts w:hint="eastAsia"/>
        </w:rPr>
        <w:t>加载完第一屏logo后，有则进入广告推荐，无则进入app首页</w:t>
      </w:r>
    </w:p>
    <w:p>
      <w:pPr>
        <w:pStyle w:val="4"/>
      </w:pPr>
      <w:r>
        <w:rPr>
          <w:rFonts w:hint="eastAsia"/>
        </w:rPr>
        <w:t>实现页面变更不需要重新发布</w:t>
      </w:r>
      <w:r>
        <w:t>app</w:t>
      </w:r>
      <w:r>
        <w:rPr>
          <w:rFonts w:hint="eastAsia"/>
        </w:rPr>
        <w:t>到市场功能</w:t>
      </w:r>
    </w:p>
    <w:p>
      <w:pPr>
        <w:pStyle w:val="4"/>
      </w:pPr>
      <w:r>
        <w:rPr>
          <w:rFonts w:hint="eastAsia"/>
        </w:rPr>
        <w:t>实现在线支付</w:t>
      </w:r>
      <w:r>
        <w:t>-</w:t>
      </w:r>
      <w:r>
        <w:rPr>
          <w:rFonts w:hint="eastAsia"/>
        </w:rPr>
        <w:t>扫码支付或者移动支付</w:t>
      </w:r>
    </w:p>
    <w:p>
      <w:pPr>
        <w:pStyle w:val="4"/>
      </w:pPr>
      <w:r>
        <w:rPr>
          <w:rFonts w:hint="eastAsia"/>
        </w:rPr>
        <w:t>再按一次返回键退出</w:t>
      </w:r>
      <w:r>
        <w:t>App</w:t>
      </w:r>
      <w:r>
        <w:rPr>
          <w:rFonts w:hint="eastAsia"/>
        </w:rPr>
        <w:t>功能</w:t>
      </w:r>
    </w:p>
    <w:p>
      <w:pPr/>
      <w:r>
        <w:rPr>
          <w:rFonts w:hint="eastAsia"/>
        </w:rPr>
        <w:t>再按一次退出华天游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/>
          <w:kern w:val="0"/>
          <w:sz w:val="18"/>
          <w:szCs w:val="18"/>
        </w:rPr>
        <w:drawing>
          <wp:inline distT="0" distB="0" distL="0" distR="0">
            <wp:extent cx="2480310" cy="4410075"/>
            <wp:effectExtent l="19050" t="0" r="0" b="0"/>
            <wp:docPr id="22" name="图片 20" descr="C:\Users\Administrator\Documents\Tencent Files\77029028\FileRecv\MobileFile\Screenshot_2015-12-24-15-58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 descr="C:\Users\Administrator\Documents\Tencent Files\77029028\FileRecv\MobileFile\Screenshot_2015-12-24-15-58-07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712" cy="4411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</w:p>
    <w:p>
      <w:pPr>
        <w:pStyle w:val="4"/>
      </w:pPr>
      <w:r>
        <w:rPr>
          <w:rFonts w:hint="eastAsia"/>
        </w:rPr>
        <w:t>详情分享</w:t>
      </w:r>
    </w:p>
    <w:p>
      <w:pPr/>
      <w:r>
        <w:rPr>
          <w:rFonts w:hint="eastAsia"/>
        </w:rPr>
        <w:drawing>
          <wp:inline distT="0" distB="0" distL="0" distR="0">
            <wp:extent cx="2466340" cy="4381500"/>
            <wp:effectExtent l="19050" t="0" r="0" b="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311" cy="4384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461260" cy="4375785"/>
            <wp:effectExtent l="19050" t="0" r="0" b="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5732" cy="438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第三方登陆</w:t>
      </w:r>
    </w:p>
    <w:p>
      <w:pPr/>
      <w:r>
        <w:rPr>
          <w:rFonts w:hint="eastAsia"/>
        </w:rPr>
        <w:drawing>
          <wp:inline distT="0" distB="0" distL="0" distR="0">
            <wp:extent cx="3124200" cy="4181475"/>
            <wp:effectExtent l="1905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619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微信</w:t>
      </w:r>
    </w:p>
    <w:p>
      <w:pPr/>
      <w:r>
        <w:rPr>
          <w:rFonts w:hint="eastAsia"/>
        </w:rPr>
        <w:drawing>
          <wp:inline distT="0" distB="0" distL="0" distR="0">
            <wp:extent cx="2324100" cy="4131310"/>
            <wp:effectExtent l="19050" t="0" r="0" b="0"/>
            <wp:docPr id="23" name="图片 22" descr="应用宝截屏2015122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应用宝截屏2015122401.pn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451" cy="41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qq</w:t>
      </w:r>
    </w:p>
    <w:p>
      <w:pPr/>
      <w:r>
        <w:rPr>
          <w:rFonts w:hint="eastAsia"/>
        </w:rPr>
        <w:drawing>
          <wp:inline distT="0" distB="0" distL="0" distR="0">
            <wp:extent cx="2124075" cy="3775710"/>
            <wp:effectExtent l="19050" t="0" r="9525" b="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970" cy="377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新浪微博</w:t>
      </w:r>
    </w:p>
    <w:p>
      <w:pPr/>
      <w:r>
        <w:rPr>
          <w:rFonts w:hint="eastAsia"/>
        </w:rPr>
        <w:drawing>
          <wp:inline distT="0" distB="0" distL="0" distR="0">
            <wp:extent cx="2914650" cy="5181600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879" cy="5183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人人网</w:t>
      </w:r>
    </w:p>
    <w:p>
      <w:pPr/>
      <w:r>
        <w:rPr>
          <w:rFonts w:hint="eastAsia"/>
        </w:rPr>
        <w:drawing>
          <wp:inline distT="0" distB="0" distL="0" distR="0">
            <wp:extent cx="2847975" cy="5062855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1489" cy="5069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联通</w:t>
      </w:r>
    </w:p>
    <w:p>
      <w:pPr/>
      <w:r>
        <w:rPr>
          <w:rFonts w:hint="eastAsia"/>
        </w:rPr>
        <w:drawing>
          <wp:inline distT="0" distB="0" distL="0" distR="0">
            <wp:extent cx="2780665" cy="4943475"/>
            <wp:effectExtent l="19050" t="0" r="59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877" cy="494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微信完善</w:t>
      </w:r>
    </w:p>
    <w:p>
      <w:pPr>
        <w:pStyle w:val="4"/>
      </w:pPr>
      <w:r>
        <w:rPr>
          <w:rFonts w:hint="eastAsia"/>
        </w:rPr>
        <w:t>销售模式移植</w:t>
      </w:r>
    </w:p>
    <w:p>
      <w:pPr>
        <w:pStyle w:val="4"/>
      </w:pPr>
      <w:r>
        <w:rPr>
          <w:rFonts w:hint="eastAsia"/>
        </w:rPr>
        <w:t>在线支付移植</w:t>
      </w:r>
    </w:p>
    <w:p>
      <w:pPr>
        <w:pStyle w:val="4"/>
      </w:pPr>
      <w:r>
        <w:rPr>
          <w:rFonts w:hint="eastAsia"/>
        </w:rPr>
        <w:t>日历移植</w:t>
      </w:r>
    </w:p>
    <w:p>
      <w:pPr>
        <w:pStyle w:val="4"/>
      </w:pPr>
      <w:r>
        <w:rPr>
          <w:rFonts w:hint="eastAsia"/>
        </w:rPr>
        <w:t>会员功能移植</w:t>
      </w:r>
    </w:p>
    <w:p>
      <w:pPr>
        <w:pStyle w:val="4"/>
      </w:pPr>
      <w:r>
        <w:rPr>
          <w:rFonts w:hint="eastAsia"/>
        </w:rPr>
        <w:t>秒杀功能移植</w:t>
      </w:r>
    </w:p>
    <w:p>
      <w:pPr>
        <w:pStyle w:val="4"/>
      </w:pPr>
      <w:r>
        <w:rPr>
          <w:rFonts w:hint="eastAsia"/>
        </w:rPr>
        <w:t>手机绑定“华天旅游”微信旅游和账号绑定官微</w:t>
      </w:r>
    </w:p>
    <w:p>
      <w:pPr/>
      <w:r>
        <w:rPr>
          <w:rFonts w:hint="eastAsia"/>
        </w:rPr>
        <w:tab/>
      </w:r>
      <w:r>
        <w:rPr>
          <w:rFonts w:hint="eastAsia"/>
        </w:rPr>
        <w:t>手机绑定“华天旅游”微信旅游，及享受成功下订单微信免费提醒，还能参加官微活动，升级服务等您来！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手机关注华天旅游官微，可以绑定功能。具体见以下功能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关注后提示信息，左边华天酒店版本，右边携程版本，参考酒店版本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67585" cy="4032885"/>
            <wp:effectExtent l="0" t="0" r="18415" b="5715"/>
            <wp:docPr id="2" name="图片 2" descr="Screenshot_2016-01-28-09-05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6-01-28-09-05-0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61870" cy="4021455"/>
            <wp:effectExtent l="0" t="0" r="508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402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绑定账号和登录功能一致，都是登录并绑定微信识别id</w:t>
      </w:r>
    </w:p>
    <w:p>
      <w:pPr>
        <w:rPr>
          <w:b/>
          <w:bCs/>
          <w:sz w:val="32"/>
          <w:szCs w:val="32"/>
        </w:rPr>
      </w:pPr>
      <w:r>
        <w:drawing>
          <wp:inline distT="0" distB="0" distL="114300" distR="114300">
            <wp:extent cx="2400300" cy="42665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b/>
          <w:bCs/>
          <w:sz w:val="32"/>
          <w:szCs w:val="32"/>
        </w:rPr>
        <w:drawing>
          <wp:inline distT="0" distB="0" distL="0" distR="0">
            <wp:extent cx="2412365" cy="4289425"/>
            <wp:effectExtent l="19050" t="0" r="6548" b="0"/>
            <wp:docPr id="31" name="图片 56" descr="C:\Users\Administrator\Documents\Tencent Files\77029028\Image\C2C\NP@KYNFT7EBS13WS0Q8~}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6" descr="C:\Users\Administrator\Documents\Tencent Files\77029028\Image\C2C\NP@KYNFT7EBS13WS0Q8~}8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2802" cy="428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绑定微信后，下订单未付款短信提示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XXX发来消息：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宝贝被买家拍下来，等TA付款后再发货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1"/>
    <w:family w:val="decorative"/>
    <w:pitch w:val="default"/>
    <w:sig w:usb0="E0002E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roman"/>
    <w:pitch w:val="default"/>
    <w:sig w:usb0="E0002E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E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921833656">
    <w:nsid w:val="36F210B8"/>
    <w:multiLevelType w:val="multilevel"/>
    <w:tmpl w:val="36F210B8"/>
    <w:lvl w:ilvl="0" w:tentative="1">
      <w:start w:val="1"/>
      <w:numFmt w:val="decimal"/>
      <w:pStyle w:val="2"/>
      <w:lvlText w:val="%1"/>
      <w:lvlJc w:val="left"/>
      <w:pPr>
        <w:ind w:left="432" w:hanging="432"/>
      </w:pPr>
    </w:lvl>
    <w:lvl w:ilvl="1" w:tentative="1">
      <w:start w:val="1"/>
      <w:numFmt w:val="decimal"/>
      <w:pStyle w:val="3"/>
      <w:lvlText w:val="%1.%2"/>
      <w:lvlJc w:val="left"/>
      <w:pPr>
        <w:ind w:left="576" w:hanging="576"/>
      </w:pPr>
    </w:lvl>
    <w:lvl w:ilvl="2" w:tentative="1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1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1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1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1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1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num w:numId="1">
    <w:abstractNumId w:val="9218336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0319D"/>
    <w:rsid w:val="00006441"/>
    <w:rsid w:val="000302E8"/>
    <w:rsid w:val="0006143E"/>
    <w:rsid w:val="000B0FC8"/>
    <w:rsid w:val="0010390D"/>
    <w:rsid w:val="0012690B"/>
    <w:rsid w:val="001406E4"/>
    <w:rsid w:val="00146D85"/>
    <w:rsid w:val="001B254C"/>
    <w:rsid w:val="001D02AC"/>
    <w:rsid w:val="00207199"/>
    <w:rsid w:val="00212D21"/>
    <w:rsid w:val="00237008"/>
    <w:rsid w:val="0028303B"/>
    <w:rsid w:val="002D319D"/>
    <w:rsid w:val="0030319D"/>
    <w:rsid w:val="00306FAB"/>
    <w:rsid w:val="00310C8B"/>
    <w:rsid w:val="00327F2F"/>
    <w:rsid w:val="00342F1A"/>
    <w:rsid w:val="003B7706"/>
    <w:rsid w:val="003F0E1D"/>
    <w:rsid w:val="0043469F"/>
    <w:rsid w:val="00462C12"/>
    <w:rsid w:val="0046566F"/>
    <w:rsid w:val="004B4CAB"/>
    <w:rsid w:val="004D0E9A"/>
    <w:rsid w:val="004D2BAE"/>
    <w:rsid w:val="004D3501"/>
    <w:rsid w:val="004D67FC"/>
    <w:rsid w:val="0051247E"/>
    <w:rsid w:val="00522C7D"/>
    <w:rsid w:val="00554B4B"/>
    <w:rsid w:val="005A455E"/>
    <w:rsid w:val="00620F97"/>
    <w:rsid w:val="00642D9A"/>
    <w:rsid w:val="00695453"/>
    <w:rsid w:val="006B5B3B"/>
    <w:rsid w:val="006C02B0"/>
    <w:rsid w:val="006F198F"/>
    <w:rsid w:val="006F6D1F"/>
    <w:rsid w:val="007006F0"/>
    <w:rsid w:val="00701077"/>
    <w:rsid w:val="0071631E"/>
    <w:rsid w:val="00746945"/>
    <w:rsid w:val="007601F4"/>
    <w:rsid w:val="0077339B"/>
    <w:rsid w:val="007B531F"/>
    <w:rsid w:val="007D46A8"/>
    <w:rsid w:val="007E3670"/>
    <w:rsid w:val="00810AE2"/>
    <w:rsid w:val="00873916"/>
    <w:rsid w:val="00894BB5"/>
    <w:rsid w:val="008A2793"/>
    <w:rsid w:val="008A4832"/>
    <w:rsid w:val="008E6FDB"/>
    <w:rsid w:val="008F42D7"/>
    <w:rsid w:val="00911D23"/>
    <w:rsid w:val="009128B4"/>
    <w:rsid w:val="009315A6"/>
    <w:rsid w:val="00955654"/>
    <w:rsid w:val="00965010"/>
    <w:rsid w:val="0096725E"/>
    <w:rsid w:val="009807F0"/>
    <w:rsid w:val="009A0F50"/>
    <w:rsid w:val="009E7525"/>
    <w:rsid w:val="00A30497"/>
    <w:rsid w:val="00A45E74"/>
    <w:rsid w:val="00A46611"/>
    <w:rsid w:val="00A53E37"/>
    <w:rsid w:val="00A5745A"/>
    <w:rsid w:val="00A91886"/>
    <w:rsid w:val="00B147AF"/>
    <w:rsid w:val="00B20707"/>
    <w:rsid w:val="00B304B6"/>
    <w:rsid w:val="00B521D8"/>
    <w:rsid w:val="00B86D9F"/>
    <w:rsid w:val="00BF79F6"/>
    <w:rsid w:val="00C002B2"/>
    <w:rsid w:val="00C30B4C"/>
    <w:rsid w:val="00C35CA3"/>
    <w:rsid w:val="00C52C47"/>
    <w:rsid w:val="00C54F13"/>
    <w:rsid w:val="00C814A2"/>
    <w:rsid w:val="00C835C3"/>
    <w:rsid w:val="00CB1041"/>
    <w:rsid w:val="00D1164B"/>
    <w:rsid w:val="00D853E1"/>
    <w:rsid w:val="00D942F2"/>
    <w:rsid w:val="00DA7282"/>
    <w:rsid w:val="00DD0B3E"/>
    <w:rsid w:val="00DF08B8"/>
    <w:rsid w:val="00E17E0C"/>
    <w:rsid w:val="00E32811"/>
    <w:rsid w:val="00E803C2"/>
    <w:rsid w:val="00E964CE"/>
    <w:rsid w:val="00ED378F"/>
    <w:rsid w:val="00EF2D71"/>
    <w:rsid w:val="00F06B83"/>
    <w:rsid w:val="00FE5442"/>
    <w:rsid w:val="55D61AE4"/>
    <w:rsid w:val="730B244E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6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7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28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29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30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15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21"/>
    <w:unhideWhenUsed/>
    <w:qFormat/>
    <w:uiPriority w:val="99"/>
    <w:rPr>
      <w:rFonts w:ascii="宋体" w:eastAsia="宋体"/>
      <w:sz w:val="18"/>
      <w:szCs w:val="18"/>
    </w:rPr>
  </w:style>
  <w:style w:type="paragraph" w:styleId="12">
    <w:name w:val="Balloon Text"/>
    <w:basedOn w:val="1"/>
    <w:link w:val="20"/>
    <w:unhideWhenUsed/>
    <w:uiPriority w:val="99"/>
    <w:rPr>
      <w:sz w:val="18"/>
      <w:szCs w:val="18"/>
    </w:rPr>
  </w:style>
  <w:style w:type="paragraph" w:styleId="13">
    <w:name w:val="footer"/>
    <w:basedOn w:val="1"/>
    <w:link w:val="1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1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6">
    <w:name w:val="Hyperlink"/>
    <w:basedOn w:val="15"/>
    <w:unhideWhenUsed/>
    <w:qFormat/>
    <w:uiPriority w:val="99"/>
    <w:rPr>
      <w:color w:val="0000FF"/>
      <w:u w:val="single"/>
    </w:rPr>
  </w:style>
  <w:style w:type="character" w:customStyle="1" w:styleId="18">
    <w:name w:val="页眉 Char"/>
    <w:basedOn w:val="15"/>
    <w:link w:val="14"/>
    <w:semiHidden/>
    <w:uiPriority w:val="99"/>
    <w:rPr>
      <w:sz w:val="18"/>
      <w:szCs w:val="18"/>
    </w:rPr>
  </w:style>
  <w:style w:type="character" w:customStyle="1" w:styleId="19">
    <w:name w:val="页脚 Char"/>
    <w:basedOn w:val="15"/>
    <w:link w:val="13"/>
    <w:semiHidden/>
    <w:uiPriority w:val="99"/>
    <w:rPr>
      <w:sz w:val="18"/>
      <w:szCs w:val="18"/>
    </w:rPr>
  </w:style>
  <w:style w:type="character" w:customStyle="1" w:styleId="20">
    <w:name w:val="批注框文本 Char"/>
    <w:basedOn w:val="15"/>
    <w:link w:val="12"/>
    <w:semiHidden/>
    <w:qFormat/>
    <w:uiPriority w:val="99"/>
    <w:rPr>
      <w:sz w:val="18"/>
      <w:szCs w:val="18"/>
    </w:rPr>
  </w:style>
  <w:style w:type="character" w:customStyle="1" w:styleId="21">
    <w:name w:val="文档结构图 Char"/>
    <w:basedOn w:val="15"/>
    <w:link w:val="11"/>
    <w:semiHidden/>
    <w:qFormat/>
    <w:uiPriority w:val="99"/>
    <w:rPr>
      <w:rFonts w:ascii="宋体" w:eastAsia="宋体"/>
      <w:sz w:val="18"/>
      <w:szCs w:val="18"/>
    </w:rPr>
  </w:style>
  <w:style w:type="character" w:customStyle="1" w:styleId="22">
    <w:name w:val="标题 1 Char"/>
    <w:basedOn w:val="15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3">
    <w:name w:val="标题 2 Char"/>
    <w:basedOn w:val="1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4">
    <w:name w:val="标题 3 Char"/>
    <w:basedOn w:val="15"/>
    <w:link w:val="4"/>
    <w:qFormat/>
    <w:uiPriority w:val="9"/>
    <w:rPr>
      <w:b/>
      <w:bCs/>
      <w:sz w:val="32"/>
      <w:szCs w:val="32"/>
    </w:rPr>
  </w:style>
  <w:style w:type="character" w:customStyle="1" w:styleId="25">
    <w:name w:val="标题 4 Char"/>
    <w:basedOn w:val="1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6">
    <w:name w:val="标题 5 Char"/>
    <w:basedOn w:val="15"/>
    <w:link w:val="6"/>
    <w:semiHidden/>
    <w:qFormat/>
    <w:uiPriority w:val="9"/>
    <w:rPr>
      <w:b/>
      <w:bCs/>
      <w:sz w:val="28"/>
      <w:szCs w:val="28"/>
    </w:rPr>
  </w:style>
  <w:style w:type="character" w:customStyle="1" w:styleId="27">
    <w:name w:val="标题 6 Char"/>
    <w:basedOn w:val="15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28">
    <w:name w:val="标题 7 Char"/>
    <w:basedOn w:val="15"/>
    <w:link w:val="8"/>
    <w:semiHidden/>
    <w:qFormat/>
    <w:uiPriority w:val="9"/>
    <w:rPr>
      <w:b/>
      <w:bCs/>
      <w:sz w:val="24"/>
      <w:szCs w:val="24"/>
    </w:rPr>
  </w:style>
  <w:style w:type="character" w:customStyle="1" w:styleId="29">
    <w:name w:val="标题 8 Char"/>
    <w:basedOn w:val="15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0">
    <w:name w:val="标题 9 Char"/>
    <w:basedOn w:val="15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9" Type="http://schemas.openxmlformats.org/officeDocument/2006/relationships/fontTable" Target="fontTable.xml"/><Relationship Id="rId78" Type="http://schemas.openxmlformats.org/officeDocument/2006/relationships/customXml" Target="../customXml/item2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34F01C9-668F-4EE4-BE15-B7D97F45A50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221</Words>
  <Characters>1260</Characters>
  <Lines>10</Lines>
  <Paragraphs>2</Paragraphs>
  <TotalTime>0</TotalTime>
  <ScaleCrop>false</ScaleCrop>
  <LinksUpToDate>false</LinksUpToDate>
  <CharactersWithSpaces>1479</CharactersWithSpaces>
  <Application>WPS Office_10.1.0.5458_F1E327BC-269C-435d-A152-05C5408002CA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2014-07-17T01:46:00Z</dcterms:created>
  <dc:creator>zhb</dc:creator>
  <cp:lastModifiedBy>Administrator</cp:lastModifiedBy>
  <dcterms:modified xsi:type="dcterms:W3CDTF">2016-01-28T01:09:53Z</dcterms:modified>
  <cp:revision>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2052-10.1.0.5458</vt:lpwstr>
  </property>
</Properties>
</file>